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070" w:type="dxa"/>
        <w:tblLook w:val="04A0" w:firstRow="1" w:lastRow="0" w:firstColumn="1" w:lastColumn="0" w:noHBand="0" w:noVBand="1"/>
      </w:tblPr>
      <w:tblGrid>
        <w:gridCol w:w="4783"/>
      </w:tblGrid>
      <w:tr w:rsidR="00AF4BDA" w:rsidRPr="002D3B17" w:rsidTr="00276A06">
        <w:tc>
          <w:tcPr>
            <w:tcW w:w="4783" w:type="dxa"/>
            <w:shd w:val="clear" w:color="auto" w:fill="auto"/>
          </w:tcPr>
          <w:p w:rsidR="00AF4BDA" w:rsidRPr="00E60977" w:rsidRDefault="00AF4BDA" w:rsidP="00276A06">
            <w:pPr>
              <w:spacing w:before="0" w:after="0"/>
              <w:rPr>
                <w:rStyle w:val="FontStyle17"/>
                <w:szCs w:val="28"/>
              </w:rPr>
            </w:pPr>
            <w:r w:rsidRPr="00E60977">
              <w:rPr>
                <w:rStyle w:val="FontStyle17"/>
                <w:rFonts w:eastAsia="Arial"/>
                <w:bCs/>
                <w:szCs w:val="28"/>
              </w:rPr>
              <w:t>Приложение №4</w:t>
            </w:r>
          </w:p>
          <w:p w:rsidR="00AF4BDA" w:rsidRPr="00E60977" w:rsidRDefault="00AF4BDA" w:rsidP="00276A06">
            <w:pPr>
              <w:spacing w:before="0" w:after="0"/>
              <w:rPr>
                <w:rStyle w:val="FontStyle17"/>
                <w:szCs w:val="28"/>
              </w:rPr>
            </w:pPr>
            <w:r w:rsidRPr="00E60977">
              <w:rPr>
                <w:rFonts w:eastAsia="Arial"/>
                <w:bCs/>
                <w:szCs w:val="28"/>
              </w:rPr>
              <w:t>к приказу от «____» _______ 202</w:t>
            </w:r>
            <w:r>
              <w:rPr>
                <w:rFonts w:eastAsia="Arial"/>
                <w:bCs/>
                <w:szCs w:val="28"/>
              </w:rPr>
              <w:t>6</w:t>
            </w:r>
            <w:r w:rsidRPr="00E60977">
              <w:rPr>
                <w:rFonts w:eastAsia="Arial"/>
                <w:bCs/>
                <w:szCs w:val="28"/>
              </w:rPr>
              <w:t xml:space="preserve"> г.</w:t>
            </w:r>
          </w:p>
          <w:p w:rsidR="00AF4BDA" w:rsidRPr="002D3B17" w:rsidRDefault="00AF4BDA" w:rsidP="00276A06">
            <w:pPr>
              <w:spacing w:before="0" w:after="0"/>
              <w:rPr>
                <w:rStyle w:val="FontStyle17"/>
                <w:sz w:val="22"/>
              </w:rPr>
            </w:pPr>
            <w:r w:rsidRPr="00E60977">
              <w:rPr>
                <w:rStyle w:val="FontStyle17"/>
                <w:szCs w:val="28"/>
              </w:rPr>
              <w:t>№___________</w:t>
            </w:r>
          </w:p>
        </w:tc>
      </w:tr>
    </w:tbl>
    <w:p w:rsidR="00AF4BDA" w:rsidRDefault="00AF4BDA" w:rsidP="00AF4BDA">
      <w:pPr>
        <w:ind w:left="5387"/>
        <w:rPr>
          <w:rStyle w:val="FontStyle17"/>
          <w:sz w:val="22"/>
        </w:rPr>
      </w:pPr>
    </w:p>
    <w:p w:rsidR="00AF4BDA" w:rsidRDefault="00AF4BDA" w:rsidP="00AF4BDA">
      <w:pPr>
        <w:ind w:left="5387"/>
        <w:rPr>
          <w:rStyle w:val="FontStyle17"/>
          <w:sz w:val="22"/>
        </w:rPr>
      </w:pP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  <w:ind w:firstLine="709"/>
        <w:jc w:val="center"/>
      </w:pPr>
      <w:r>
        <w:t>СОГЛАСИЕ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  <w:ind w:firstLine="709"/>
        <w:jc w:val="center"/>
      </w:pPr>
      <w:r>
        <w:t>на обработку персональных данных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  <w:ind w:firstLine="709"/>
        <w:jc w:val="center"/>
      </w:pP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  <w:ind w:firstLine="709"/>
      </w:pPr>
      <w:r>
        <w:t>Я, ____________________________________________________________________</w:t>
      </w:r>
    </w:p>
    <w:p w:rsidR="00AF4BDA" w:rsidRPr="00E60977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  <w:ind w:firstLine="709"/>
        <w:jc w:val="center"/>
        <w:rPr>
          <w:sz w:val="20"/>
          <w:szCs w:val="20"/>
        </w:rPr>
      </w:pPr>
      <w:r w:rsidRPr="00E60977">
        <w:rPr>
          <w:sz w:val="20"/>
          <w:szCs w:val="20"/>
        </w:rPr>
        <w:t>(Фамилия, Имя, Отчество (при наличии))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>паспорт______________________________________________________________</w:t>
      </w:r>
    </w:p>
    <w:p w:rsidR="00AF4BDA" w:rsidRPr="00AF796C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  <w:jc w:val="center"/>
        <w:rPr>
          <w:sz w:val="20"/>
          <w:szCs w:val="20"/>
        </w:rPr>
      </w:pPr>
      <w:r w:rsidRPr="00AF796C">
        <w:rPr>
          <w:sz w:val="20"/>
          <w:szCs w:val="20"/>
        </w:rPr>
        <w:t>(</w:t>
      </w:r>
      <w:r>
        <w:rPr>
          <w:sz w:val="20"/>
          <w:szCs w:val="20"/>
        </w:rPr>
        <w:t>с</w:t>
      </w:r>
      <w:r w:rsidRPr="00AF796C">
        <w:rPr>
          <w:sz w:val="20"/>
          <w:szCs w:val="20"/>
        </w:rPr>
        <w:t>ерия, номер, когда и кем выдан, код подразделения)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>проживающий (</w:t>
      </w:r>
      <w:proofErr w:type="spellStart"/>
      <w:r>
        <w:t>ая</w:t>
      </w:r>
      <w:proofErr w:type="spellEnd"/>
      <w:r>
        <w:t xml:space="preserve">) по адресу: 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>____________________________________________________________________ ____________________________________________________________________</w:t>
      </w:r>
    </w:p>
    <w:p w:rsidR="00AF4BDA" w:rsidRPr="00E60977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  <w:jc w:val="center"/>
        <w:rPr>
          <w:sz w:val="24"/>
          <w:szCs w:val="24"/>
        </w:rPr>
      </w:pPr>
      <w:r w:rsidRPr="00E60977">
        <w:rPr>
          <w:sz w:val="24"/>
          <w:szCs w:val="24"/>
        </w:rPr>
        <w:t>(указывается адрес регистрации или проживания)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 xml:space="preserve">(далее – я/субъект), 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 xml:space="preserve">руководствуясь ст. 9 Федерального закона от 27.07.2006 г. № 152-ФЗ «О персональных данных» (далее - ФЗ № 152), действуя свободно, своей волей </w:t>
      </w:r>
      <w:r>
        <w:br/>
        <w:t xml:space="preserve">и в своем интересе, а также подтверждая свою дееспособность, предоставляю свое согласие федеральному государственному бюджетному образовательному учреждению высшего образования «Сочинский государственный университет» (далее – Университет), ИНН </w:t>
      </w:r>
      <w:r w:rsidRPr="009B251A">
        <w:t>2320051199</w:t>
      </w:r>
      <w:r>
        <w:t xml:space="preserve">,  адрес местонахождения: </w:t>
      </w:r>
      <w:r w:rsidRPr="009B251A">
        <w:t>354000,</w:t>
      </w:r>
      <w:r>
        <w:br/>
      </w:r>
      <w:r w:rsidRPr="009B251A">
        <w:t xml:space="preserve"> г. Сочи, ул. Пластунская, 94</w:t>
      </w:r>
      <w:r>
        <w:t xml:space="preserve">, на обработку моих персональных данных (далее - Согласие) на следующих условиях: 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 xml:space="preserve">1. Цель обработки персональных данных Университета – для участия в конкурсе </w:t>
      </w:r>
      <w:r>
        <w:br/>
        <w:t xml:space="preserve">на замещение должностей педагогических работников. Конкурс проводится </w:t>
      </w:r>
      <w:r>
        <w:br/>
        <w:t>в соответствии с приказом Минобрнауки России от 04.12.2023 г. № 1138</w:t>
      </w:r>
      <w:r>
        <w:br/>
        <w:t xml:space="preserve"> «Об утверждении Положения о порядке замещения должностей педагогических работников, относящихся к профессорско-преподавательскому составу» и </w:t>
      </w:r>
      <w:r w:rsidRPr="009B251A">
        <w:t>Положения о порядке замещения должностей педагогических работников, относящихся к профессорско-преподавательскому составу в федеральном государственном бюджетном образовательном учреждении высшего образования «Сочинский государственный университет», принятого ученым советом Университета (протокол от 29.09.2025 №6), утвержденного приказом Университета от 30.09.2025 №27</w:t>
      </w:r>
      <w:r>
        <w:t xml:space="preserve">. 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 xml:space="preserve">Для достижения вышеуказанной цели Университету необходимо: 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 xml:space="preserve">идентифицировать субъект; 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 xml:space="preserve">получить подтверждающие квалификацию документы в соответствии </w:t>
      </w:r>
      <w:r>
        <w:br/>
        <w:t xml:space="preserve">с законодательством; 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 xml:space="preserve"> связаться с субъектом для сопровождения в течение конкурса. 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 xml:space="preserve">2.Согласие дается на обработку следующих моих персональных данных: фамилия, имя, отчество (при наличии); сведения, указанные в заявлении; в копии диплома о высшем образовании; в копии диплома о присуждении ученой степени (при </w:t>
      </w:r>
      <w:r>
        <w:lastRenderedPageBreak/>
        <w:t xml:space="preserve">наличии); в копии аттестата о присвоении ученого звания </w:t>
      </w:r>
      <w:r>
        <w:br/>
        <w:t xml:space="preserve">(при наличии); в случае изменения фамилии, сведения из документа-основания смены фамилии; сведения, указанные в списке научных </w:t>
      </w:r>
      <w:r>
        <w:br/>
        <w:t xml:space="preserve">и учебно-методических трудов; характеристике, в копии трудовой книжки, заверенной по основному месту работы (при наличии); в документах, подтверждающих отсутствие у претендента ограничений на занятие трудовой деятельностью в сфере образования; контактные данные (номер телефона, адрес электронной почты). 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 xml:space="preserve">3. Обработка моих персональных данных может производиться </w:t>
      </w:r>
      <w:r>
        <w:br/>
        <w:t xml:space="preserve">как без использования средств автоматизации, так и с их использованием. 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 xml:space="preserve">4. Обработка моих персональных данных будет осуществляться следующими способами: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предоставление (доступ), за исключением распространения. 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 xml:space="preserve">5. Согласие действует до окончания конкурса. 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 xml:space="preserve">6. Я проинформирован(а) о том, что в случае отзыва Согласия, Университет вправе продолжить обработку моих персональных данных без согласия </w:t>
      </w:r>
      <w:r>
        <w:br/>
        <w:t xml:space="preserve">на основании ч. 8, ст. 9, ФЗ № 152, а именно при наличии оснований, указанных в </w:t>
      </w:r>
      <w:proofErr w:type="spellStart"/>
      <w:r>
        <w:t>пп</w:t>
      </w:r>
      <w:proofErr w:type="spellEnd"/>
      <w:r>
        <w:t xml:space="preserve">. 2-11 ч. 1 ст. 6, ч. 2 ст. 10 ФЗ № 152. 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 xml:space="preserve">7. Согласие может быть отозвано на основании письменного заявления. </w:t>
      </w:r>
      <w:r>
        <w:br/>
        <w:t xml:space="preserve">Для отзыва Согласия субъекту необходимо письменно обратиться в Университет </w:t>
      </w:r>
      <w:r>
        <w:br/>
        <w:t xml:space="preserve">по адресу: 354000, </w:t>
      </w:r>
      <w:r w:rsidRPr="000A6BFB">
        <w:t xml:space="preserve">г. Сочи, ул. Пластунская, д. 94, </w:t>
      </w:r>
      <w:r>
        <w:t xml:space="preserve">или направив заявление по адресу электронной почты: </w:t>
      </w:r>
      <w:r>
        <w:rPr>
          <w:lang w:val="en-US"/>
        </w:rPr>
        <w:t>job</w:t>
      </w:r>
      <w:r w:rsidRPr="003E046E">
        <w:t>@</w:t>
      </w:r>
      <w:proofErr w:type="spellStart"/>
      <w:r>
        <w:rPr>
          <w:lang w:val="en-US"/>
        </w:rPr>
        <w:t>sutr</w:t>
      </w:r>
      <w:proofErr w:type="spellEnd"/>
      <w:r w:rsidRPr="003E046E">
        <w:t>.</w:t>
      </w:r>
      <w:proofErr w:type="spellStart"/>
      <w:r>
        <w:rPr>
          <w:lang w:val="en-US"/>
        </w:rPr>
        <w:t>ru</w:t>
      </w:r>
      <w:proofErr w:type="spellEnd"/>
      <w:r>
        <w:t xml:space="preserve">. </w:t>
      </w:r>
    </w:p>
    <w:p w:rsidR="00AF4BDA" w:rsidRPr="000A6BFB" w:rsidRDefault="00AF4BDA" w:rsidP="00AF4BDA">
      <w:pPr>
        <w:tabs>
          <w:tab w:val="left" w:pos="992"/>
          <w:tab w:val="left" w:pos="1134"/>
          <w:tab w:val="left" w:pos="1276"/>
        </w:tabs>
        <w:spacing w:before="0" w:after="0"/>
      </w:pPr>
      <w:r>
        <w:t>8. Я предупрежден(а) о последствиях отказа от предоставления Согласия.</w:t>
      </w:r>
    </w:p>
    <w:p w:rsidR="00AF4BDA" w:rsidRDefault="00AF4BDA" w:rsidP="00AF4BDA">
      <w:pPr>
        <w:spacing w:before="0" w:after="0"/>
        <w:ind w:firstLine="425"/>
        <w:contextualSpacing/>
      </w:pPr>
    </w:p>
    <w:p w:rsidR="00AF4BDA" w:rsidRDefault="00AF4BDA" w:rsidP="00AF4BDA">
      <w:pPr>
        <w:spacing w:before="0" w:after="0"/>
        <w:ind w:firstLine="425"/>
        <w:contextualSpacing/>
      </w:pPr>
    </w:p>
    <w:p w:rsidR="00AF4BDA" w:rsidRDefault="00AF4BDA" w:rsidP="00AF4BDA">
      <w:pPr>
        <w:spacing w:before="0" w:after="0"/>
        <w:ind w:firstLine="425"/>
        <w:contextualSpacing/>
      </w:pPr>
      <w:r>
        <w:t>Согласие предоставлено</w:t>
      </w:r>
    </w:p>
    <w:p w:rsidR="00AF4BDA" w:rsidRDefault="00AF4BDA" w:rsidP="00AF4BDA">
      <w:pPr>
        <w:spacing w:before="0" w:after="0"/>
        <w:contextualSpacing/>
      </w:pPr>
      <w:r>
        <w:t>_______________________</w:t>
      </w:r>
      <w:r>
        <w:tab/>
      </w:r>
      <w:r>
        <w:tab/>
        <w:t>________________</w:t>
      </w:r>
      <w:r>
        <w:tab/>
      </w:r>
      <w:r>
        <w:tab/>
        <w:t>_____________</w:t>
      </w:r>
    </w:p>
    <w:p w:rsidR="00AF4BDA" w:rsidRPr="003E046E" w:rsidRDefault="00AF4BDA" w:rsidP="00AF4BDA">
      <w:pPr>
        <w:spacing w:before="0" w:after="0"/>
        <w:rPr>
          <w:sz w:val="24"/>
          <w:szCs w:val="24"/>
        </w:rPr>
      </w:pPr>
      <w:r w:rsidRPr="003E046E">
        <w:rPr>
          <w:sz w:val="24"/>
          <w:szCs w:val="24"/>
        </w:rPr>
        <w:t xml:space="preserve">(Фамилия, Имя, </w:t>
      </w:r>
      <w:proofErr w:type="gramStart"/>
      <w:r w:rsidRPr="003E046E">
        <w:rPr>
          <w:sz w:val="24"/>
          <w:szCs w:val="24"/>
        </w:rPr>
        <w:t xml:space="preserve">Отчество)   </w:t>
      </w:r>
      <w:proofErr w:type="gramEnd"/>
      <w:r w:rsidRPr="003E046E">
        <w:rPr>
          <w:sz w:val="24"/>
          <w:szCs w:val="24"/>
        </w:rPr>
        <w:t xml:space="preserve">                                   (Подпись)                                              (Дата)</w:t>
      </w: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autoSpaceDE w:val="0"/>
        <w:autoSpaceDN w:val="0"/>
        <w:adjustRightInd w:val="0"/>
        <w:spacing w:before="0" w:after="0"/>
        <w:ind w:firstLine="709"/>
        <w:jc w:val="left"/>
        <w:rPr>
          <w:rFonts w:eastAsia="Times New Roman" w:cs="Times New Roman"/>
          <w:szCs w:val="28"/>
          <w:lang w:eastAsia="ru-RU"/>
        </w:rPr>
      </w:pPr>
    </w:p>
    <w:p w:rsidR="00AF4BDA" w:rsidRDefault="00AF4BDA" w:rsidP="00AF4BDA">
      <w:pPr>
        <w:tabs>
          <w:tab w:val="left" w:pos="992"/>
          <w:tab w:val="left" w:pos="1134"/>
          <w:tab w:val="left" w:pos="1276"/>
        </w:tabs>
        <w:autoSpaceDE w:val="0"/>
        <w:autoSpaceDN w:val="0"/>
        <w:adjustRightInd w:val="0"/>
        <w:spacing w:before="0" w:after="0"/>
        <w:ind w:firstLine="709"/>
        <w:jc w:val="left"/>
        <w:rPr>
          <w:rFonts w:eastAsia="Times New Roman" w:cs="Times New Roman"/>
          <w:szCs w:val="28"/>
          <w:lang w:eastAsia="ru-RU"/>
        </w:rPr>
      </w:pPr>
    </w:p>
    <w:p w:rsidR="00BB2EEF" w:rsidRDefault="00BB2EEF"/>
    <w:sectPr w:rsidR="00BB2EEF" w:rsidSect="000750EF">
      <w:pgSz w:w="11910" w:h="16840"/>
      <w:pgMar w:top="1040" w:right="420" w:bottom="1260" w:left="1560" w:header="0" w:footer="106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DA"/>
    <w:rsid w:val="000750EF"/>
    <w:rsid w:val="00AF4BDA"/>
    <w:rsid w:val="00B102E8"/>
    <w:rsid w:val="00BB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9A0E4B55-3226-024F-8D42-AC0937C33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BDA"/>
    <w:pPr>
      <w:spacing w:before="120" w:after="120"/>
      <w:jc w:val="both"/>
    </w:pPr>
    <w:rPr>
      <w:rFonts w:ascii="Times New Roman" w:eastAsiaTheme="minorEastAsia" w:hAnsi="Times New Roman"/>
      <w:sz w:val="28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basedOn w:val="a0"/>
    <w:qFormat/>
    <w:rsid w:val="00AF4BD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2026-05-28T07:50:00Z</dcterms:created>
  <dcterms:modified xsi:type="dcterms:W3CDTF">2026-05-28T07:51:00Z</dcterms:modified>
</cp:coreProperties>
</file>